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30A" w:rsidRPr="00442307" w:rsidRDefault="0010330A" w:rsidP="0010330A">
      <w:pPr>
        <w:rPr>
          <w:rFonts w:ascii="Times New Roman" w:hAnsi="Times New Roman"/>
          <w:b/>
          <w:color w:val="FFFFFF"/>
        </w:rPr>
      </w:pPr>
      <w:r w:rsidRPr="00442307"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 w:rsidRPr="00442307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42307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6</w:t>
      </w:r>
      <w:r w:rsidRPr="00442307">
        <w:rPr>
          <w:rFonts w:ascii="Times New Roman" w:hAnsi="Times New Roman"/>
          <w:b/>
          <w:sz w:val="28"/>
          <w:szCs w:val="28"/>
        </w:rPr>
        <w:t>.10.2021 № 102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442307">
        <w:rPr>
          <w:rFonts w:ascii="Times New Roman" w:hAnsi="Times New Roman"/>
          <w:b/>
          <w:sz w:val="28"/>
          <w:szCs w:val="28"/>
        </w:rPr>
        <w:t>- Д</w:t>
      </w:r>
    </w:p>
    <w:p w:rsidR="00A23C99" w:rsidRPr="0010330A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0B90" w:rsidRPr="004D4852" w:rsidRDefault="00220B90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Про роботу університету в умовах </w:t>
      </w: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карантину з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06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жовт</w:t>
      </w:r>
      <w:r w:rsidRPr="004D4852">
        <w:rPr>
          <w:rFonts w:ascii="Times New Roman" w:hAnsi="Times New Roman"/>
          <w:sz w:val="26"/>
          <w:szCs w:val="26"/>
          <w:lang w:val="uk-UA"/>
        </w:rPr>
        <w:t>ня 2021 року</w:t>
      </w: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З метою запобігання </w:t>
      </w:r>
      <w:proofErr w:type="spellStart"/>
      <w:r w:rsidRPr="004D4852">
        <w:rPr>
          <w:rFonts w:ascii="Times New Roman" w:hAnsi="Times New Roman"/>
          <w:sz w:val="26"/>
          <w:szCs w:val="26"/>
          <w:lang w:val="uk-UA" w:eastAsia="ru-RU"/>
        </w:rPr>
        <w:t>коронавірусної</w:t>
      </w:r>
      <w:proofErr w:type="spellEnd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інфекції COVID-19 в університеті й усіх структурних підрозділах його, </w:t>
      </w:r>
      <w:bookmarkStart w:id="0" w:name="_Hlk34904636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на виконання постанов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відповідно до рішень позачергового засідання Державної комісії з питань </w:t>
      </w: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техногенно-екологічної безпеки та надзвичайних ситуацій від 21 вересня 2021 р. (протокол № 35),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регіональної комісії з питань </w:t>
      </w:r>
      <w:r w:rsidRPr="004D4852">
        <w:rPr>
          <w:rFonts w:ascii="Times New Roman" w:hAnsi="Times New Roman"/>
          <w:bCs/>
          <w:sz w:val="26"/>
          <w:szCs w:val="26"/>
          <w:lang w:val="uk-UA"/>
        </w:rPr>
        <w:t xml:space="preserve">техногенно-екологічної безпеки та надзвичайних ситуацій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Херсонської обласної державної адміністрації від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4</w:t>
      </w: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="00220B90" w:rsidRPr="004D4852">
        <w:rPr>
          <w:rFonts w:ascii="Times New Roman" w:hAnsi="Times New Roman"/>
          <w:bCs/>
          <w:sz w:val="26"/>
          <w:szCs w:val="26"/>
          <w:lang w:val="uk-UA" w:eastAsia="ru-RU"/>
        </w:rPr>
        <w:t>жовт</w:t>
      </w:r>
      <w:r w:rsidRPr="004D4852">
        <w:rPr>
          <w:rFonts w:ascii="Times New Roman" w:hAnsi="Times New Roman"/>
          <w:bCs/>
          <w:sz w:val="26"/>
          <w:szCs w:val="26"/>
          <w:lang w:val="uk-UA"/>
        </w:rPr>
        <w:t xml:space="preserve">ня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2021 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 xml:space="preserve">р. </w:t>
      </w:r>
      <w:r w:rsidRPr="004D4852">
        <w:rPr>
          <w:rFonts w:ascii="Times New Roman" w:hAnsi="Times New Roman"/>
          <w:sz w:val="26"/>
          <w:szCs w:val="26"/>
          <w:lang w:val="uk-UA"/>
        </w:rPr>
        <w:t>(протокол № 2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>5</w:t>
      </w:r>
      <w:r w:rsidRPr="004D4852">
        <w:rPr>
          <w:rFonts w:ascii="Times New Roman" w:hAnsi="Times New Roman"/>
          <w:sz w:val="26"/>
          <w:szCs w:val="26"/>
          <w:lang w:val="uk-UA"/>
        </w:rPr>
        <w:t>), листа Міністерства освіти і науки України від 22.09.2021 №1/9-487,</w:t>
      </w:r>
      <w:r w:rsidR="00FF439F" w:rsidRPr="004D485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наказу </w:t>
      </w:r>
      <w:bookmarkStart w:id="1" w:name="_Hlk84413083"/>
      <w:r w:rsidR="00FF439F" w:rsidRPr="004D4852">
        <w:rPr>
          <w:rFonts w:ascii="Times New Roman" w:hAnsi="Times New Roman"/>
          <w:sz w:val="26"/>
          <w:szCs w:val="26"/>
          <w:lang w:val="uk-UA"/>
        </w:rPr>
        <w:t>від 24.09.2021 № 975-Д «</w:t>
      </w:r>
      <w:r w:rsidR="00FF439F" w:rsidRPr="00FF439F">
        <w:rPr>
          <w:rFonts w:ascii="Times New Roman" w:hAnsi="Times New Roman"/>
          <w:sz w:val="26"/>
          <w:szCs w:val="26"/>
          <w:lang w:val="uk-UA"/>
        </w:rPr>
        <w:t>Про роботу університету в умовах карантину з 27 вересня 2021 року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» </w:t>
      </w:r>
      <w:bookmarkEnd w:id="1"/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у зв’язку із встановленням на території </w:t>
      </w:r>
      <w:r w:rsidR="009F6136" w:rsidRPr="004D4852">
        <w:rPr>
          <w:rFonts w:ascii="Times New Roman" w:hAnsi="Times New Roman"/>
          <w:sz w:val="26"/>
          <w:szCs w:val="26"/>
          <w:lang w:val="uk-UA" w:eastAsia="ru-RU"/>
        </w:rPr>
        <w:t xml:space="preserve">Генічеської та Херсонської міських територіальних громад 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>«помаранчевого» рівня епідемічної небезпеки</w:t>
      </w:r>
      <w:bookmarkEnd w:id="0"/>
    </w:p>
    <w:p w:rsidR="009F6136" w:rsidRPr="004D4852" w:rsidRDefault="009F6136" w:rsidP="00AA08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D4852">
        <w:rPr>
          <w:rFonts w:ascii="Times New Roman" w:hAnsi="Times New Roman"/>
          <w:b/>
          <w:sz w:val="26"/>
          <w:szCs w:val="26"/>
          <w:lang w:val="uk-UA"/>
        </w:rPr>
        <w:t xml:space="preserve">НАКАЗУЮ: </w:t>
      </w:r>
    </w:p>
    <w:p w:rsidR="00A23C99" w:rsidRPr="004D4852" w:rsidRDefault="009F6136" w:rsidP="008B465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З 6 жовтня 2021 року продовжити роботу університету зі здобувачами вищої освіти в очному режимі з дотриманням </w:t>
      </w:r>
      <w:r w:rsidR="00E96F4C">
        <w:rPr>
          <w:rFonts w:ascii="Times New Roman" w:hAnsi="Times New Roman"/>
          <w:sz w:val="26"/>
          <w:szCs w:val="26"/>
          <w:lang w:val="uk-UA"/>
        </w:rPr>
        <w:t xml:space="preserve">посилених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обмежувальних протиепідемічних заходів та забезпеченням умов організації освітнього процесу в університеті та структурних підрозділах відповідно до встановленого на території Херсонської міськ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ої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територіальн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ої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громад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и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«помаранчевого» рівня епідемічної небезпеки та з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урахуванням виконання понад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8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3,36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 %</w:t>
      </w:r>
      <w:r w:rsidR="00A23C99" w:rsidRPr="004D485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співробітників університету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вимог, передбачених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постановою Кабінету Міністрів України від 13.09.2021 № 954 «Про внесення змін до постанов Кабінету Міністрів України від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0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9 грудня 2020 р. </w:t>
      </w:r>
      <w:r w:rsidR="00FF439F" w:rsidRPr="004D4852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SARS-CoV-2».</w:t>
      </w:r>
    </w:p>
    <w:p w:rsidR="00A23C99" w:rsidRPr="004D4852" w:rsidRDefault="004D4852" w:rsidP="00AA08F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 w:eastAsia="ru-RU"/>
        </w:rPr>
        <w:t>2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. П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ершому проректорові, проректорам, керівникам відділів і служб університету, деканам факультетів, директор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ці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відокремлен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структурн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підрозділ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у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Генічеського фахового коледжу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 ХДУ </w:t>
      </w:r>
      <w:proofErr w:type="spellStart"/>
      <w:r w:rsidR="005D3F4E" w:rsidRPr="004D4852">
        <w:rPr>
          <w:rFonts w:ascii="Times New Roman" w:hAnsi="Times New Roman"/>
          <w:sz w:val="26"/>
          <w:szCs w:val="26"/>
          <w:lang w:val="uk-UA"/>
        </w:rPr>
        <w:t>Толубець</w:t>
      </w:r>
      <w:proofErr w:type="spellEnd"/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 Г.О.:</w:t>
      </w:r>
    </w:p>
    <w:p w:rsidR="00A23C99" w:rsidRPr="004D4852" w:rsidRDefault="00A23C99" w:rsidP="00973AB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1) забезпечити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неухильне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A23C99" w:rsidRPr="004D4852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2) організувати роботу підрозділів з дотриманням обмежувальних протиепідемічних заходів для закладів освіти, визначених постановами Кабінету Міністрів від 13.09.2021 № 954 «Про внесення змін до постанов Кабінету Міністрів України від 9 грудня 2020 р. № 1236 і від 29 червня 2021 р.№ 677», від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.</w:t>
      </w:r>
    </w:p>
    <w:p w:rsidR="00A23C99" w:rsidRPr="004D4852" w:rsidRDefault="004D4852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>3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. Керівникові служби охорони університету Волошину О. В.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категорично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заборон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ити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доступ сторонніх осіб до навчальних корпусів університету.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>4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. Директорці студентського містечка університету Малишевій Д. О.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категорично заборонити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відвідування гуртожитків сторонніми особами.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5.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="00A23C99" w:rsidRPr="004D4852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 М.О.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посилити роботу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із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забезпеч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ення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неухильн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виконання регулярної дезінфекції та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безумовного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дотримання протиепідемічних заходів щодо попередження розповсюдження захворювання на </w:t>
      </w:r>
      <w:proofErr w:type="spellStart"/>
      <w:r w:rsidR="00A23C99" w:rsidRPr="004D4852">
        <w:rPr>
          <w:rFonts w:ascii="Times New Roman" w:hAnsi="Times New Roman"/>
          <w:bCs/>
          <w:sz w:val="26"/>
          <w:szCs w:val="26"/>
          <w:lang w:val="uk-UA" w:eastAsia="ru-RU"/>
        </w:rPr>
        <w:t>коронавірусну</w:t>
      </w:r>
      <w:proofErr w:type="spellEnd"/>
      <w:r w:rsidR="00A23C99"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 хворобу (COVID-19). 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6. </w:t>
      </w:r>
      <w:r w:rsidR="00FF439F" w:rsidRPr="004D4852">
        <w:rPr>
          <w:rFonts w:ascii="Times New Roman" w:hAnsi="Times New Roman"/>
          <w:sz w:val="26"/>
          <w:szCs w:val="26"/>
          <w:lang w:val="uk-UA" w:eastAsia="ru-RU"/>
        </w:rPr>
        <w:t xml:space="preserve">Продовжити дію наказу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від 24.09.2021 № 975-Д «</w:t>
      </w:r>
      <w:r w:rsidR="00FF439F" w:rsidRPr="00FF439F">
        <w:rPr>
          <w:rFonts w:ascii="Times New Roman" w:hAnsi="Times New Roman"/>
          <w:sz w:val="26"/>
          <w:szCs w:val="26"/>
          <w:lang w:val="uk-UA"/>
        </w:rPr>
        <w:t>Про роботу університету в умовах карантину з 27 вересня 2021 року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 частині пунктів 2-4, 8, 9, 11-16.</w:t>
      </w:r>
    </w:p>
    <w:p w:rsidR="00A23C99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7.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наказу покласти на першого проректора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Омельчука С. А.</w:t>
      </w:r>
    </w:p>
    <w:p w:rsidR="00A23C99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4D4852" w:rsidRPr="004D4852" w:rsidRDefault="004D4852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D4852">
        <w:rPr>
          <w:rFonts w:ascii="Times New Roman" w:hAnsi="Times New Roman"/>
          <w:bCs/>
          <w:sz w:val="26"/>
          <w:szCs w:val="26"/>
          <w:lang w:val="uk-UA"/>
        </w:rPr>
        <w:t>Ректор університету                                                                   Олександр СПІВАКОВСЬКИЙ</w:t>
      </w:r>
    </w:p>
    <w:p w:rsidR="00A23C99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4D4852" w:rsidRPr="004D4852" w:rsidRDefault="004D4852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 w:rsidRPr="004D4852">
        <w:rPr>
          <w:rFonts w:ascii="Times New Roman" w:hAnsi="Times New Roman"/>
          <w:bCs/>
          <w:lang w:val="uk-UA"/>
        </w:rPr>
        <w:t>Сергій Омельчук</w:t>
      </w: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 w:rsidRPr="004D4852">
        <w:rPr>
          <w:rFonts w:ascii="Times New Roman" w:hAnsi="Times New Roman"/>
          <w:bCs/>
          <w:lang w:val="uk-UA"/>
        </w:rPr>
        <w:t xml:space="preserve">Максим </w:t>
      </w:r>
      <w:proofErr w:type="spellStart"/>
      <w:r w:rsidRPr="004D4852">
        <w:rPr>
          <w:rFonts w:ascii="Times New Roman" w:hAnsi="Times New Roman"/>
          <w:bCs/>
          <w:lang w:val="uk-UA"/>
        </w:rPr>
        <w:t>Вінник</w:t>
      </w:r>
      <w:proofErr w:type="spellEnd"/>
    </w:p>
    <w:p w:rsidR="00A23C99" w:rsidRPr="004D4852" w:rsidRDefault="00A23C99" w:rsidP="00AA08F6">
      <w:pPr>
        <w:spacing w:before="120" w:after="0" w:line="240" w:lineRule="auto"/>
        <w:jc w:val="both"/>
        <w:rPr>
          <w:rFonts w:ascii="Times New Roman" w:hAnsi="Times New Roman"/>
          <w:bCs/>
          <w:lang w:val="uk-UA"/>
        </w:rPr>
      </w:pPr>
    </w:p>
    <w:p w:rsidR="00A23C99" w:rsidRPr="004D4852" w:rsidRDefault="00A23C99" w:rsidP="00AA08F6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4D4852">
        <w:rPr>
          <w:rFonts w:ascii="Times New Roman" w:hAnsi="Times New Roman"/>
          <w:bCs/>
          <w:lang w:val="uk-UA"/>
        </w:rPr>
        <w:t xml:space="preserve">Ознайомити: першого проректора, проректорів, деканів факультетів, завідувачів кафедр, керівників відділів і служб, </w:t>
      </w:r>
      <w:r w:rsidR="004D4852" w:rsidRPr="004D4852">
        <w:rPr>
          <w:rFonts w:ascii="Times New Roman" w:hAnsi="Times New Roman"/>
          <w:bCs/>
          <w:lang w:val="uk-UA"/>
        </w:rPr>
        <w:t>осіб, зазначених у наказі</w:t>
      </w:r>
    </w:p>
    <w:sectPr w:rsidR="00A23C99" w:rsidRPr="004D4852" w:rsidSect="004D4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A24"/>
    <w:multiLevelType w:val="hybridMultilevel"/>
    <w:tmpl w:val="7780D1A4"/>
    <w:lvl w:ilvl="0" w:tplc="A22A930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C2FEF"/>
    <w:multiLevelType w:val="hybridMultilevel"/>
    <w:tmpl w:val="AE1CEAFE"/>
    <w:lvl w:ilvl="0" w:tplc="655294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35753B6"/>
    <w:multiLevelType w:val="hybridMultilevel"/>
    <w:tmpl w:val="5B6C964C"/>
    <w:lvl w:ilvl="0" w:tplc="3AA427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371D9"/>
    <w:multiLevelType w:val="hybridMultilevel"/>
    <w:tmpl w:val="28E2DD26"/>
    <w:lvl w:ilvl="0" w:tplc="18F4B6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CC60E14"/>
    <w:multiLevelType w:val="hybridMultilevel"/>
    <w:tmpl w:val="879CFA3C"/>
    <w:lvl w:ilvl="0" w:tplc="ACFE219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2351"/>
    <w:rsid w:val="00004A69"/>
    <w:rsid w:val="00004DAF"/>
    <w:rsid w:val="00024DAD"/>
    <w:rsid w:val="00037237"/>
    <w:rsid w:val="000513B7"/>
    <w:rsid w:val="000515A4"/>
    <w:rsid w:val="000619B2"/>
    <w:rsid w:val="00062C47"/>
    <w:rsid w:val="00064F4F"/>
    <w:rsid w:val="000712F7"/>
    <w:rsid w:val="0008614C"/>
    <w:rsid w:val="00097E7B"/>
    <w:rsid w:val="000A0BA9"/>
    <w:rsid w:val="000A66F6"/>
    <w:rsid w:val="000B1119"/>
    <w:rsid w:val="000B2280"/>
    <w:rsid w:val="000B2C21"/>
    <w:rsid w:val="000D0550"/>
    <w:rsid w:val="000D5FDE"/>
    <w:rsid w:val="000E04DF"/>
    <w:rsid w:val="000F78B9"/>
    <w:rsid w:val="00102323"/>
    <w:rsid w:val="0010330A"/>
    <w:rsid w:val="001277AE"/>
    <w:rsid w:val="00137340"/>
    <w:rsid w:val="001604A3"/>
    <w:rsid w:val="001769F4"/>
    <w:rsid w:val="00185F12"/>
    <w:rsid w:val="00195CA2"/>
    <w:rsid w:val="001B17FE"/>
    <w:rsid w:val="001B31FF"/>
    <w:rsid w:val="001B3755"/>
    <w:rsid w:val="001F216C"/>
    <w:rsid w:val="001F3C34"/>
    <w:rsid w:val="00220B90"/>
    <w:rsid w:val="002308A8"/>
    <w:rsid w:val="002308EF"/>
    <w:rsid w:val="00231C08"/>
    <w:rsid w:val="00247B33"/>
    <w:rsid w:val="002600C1"/>
    <w:rsid w:val="00271E96"/>
    <w:rsid w:val="00274BFC"/>
    <w:rsid w:val="00293179"/>
    <w:rsid w:val="002B343E"/>
    <w:rsid w:val="002B7E2E"/>
    <w:rsid w:val="002C75CC"/>
    <w:rsid w:val="002D43A1"/>
    <w:rsid w:val="002D4D7D"/>
    <w:rsid w:val="002E1585"/>
    <w:rsid w:val="002E30A6"/>
    <w:rsid w:val="002F364A"/>
    <w:rsid w:val="00314147"/>
    <w:rsid w:val="003240F7"/>
    <w:rsid w:val="003340FA"/>
    <w:rsid w:val="00337FC2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C6CCD"/>
    <w:rsid w:val="003D59F9"/>
    <w:rsid w:val="003E790C"/>
    <w:rsid w:val="00444944"/>
    <w:rsid w:val="00444E17"/>
    <w:rsid w:val="00451786"/>
    <w:rsid w:val="004625E8"/>
    <w:rsid w:val="004745AE"/>
    <w:rsid w:val="00494FB3"/>
    <w:rsid w:val="004A0391"/>
    <w:rsid w:val="004A35F6"/>
    <w:rsid w:val="004D2CEF"/>
    <w:rsid w:val="004D4774"/>
    <w:rsid w:val="004D4852"/>
    <w:rsid w:val="004E5D3F"/>
    <w:rsid w:val="0050097C"/>
    <w:rsid w:val="00505F71"/>
    <w:rsid w:val="005269AE"/>
    <w:rsid w:val="00527FE0"/>
    <w:rsid w:val="005418FB"/>
    <w:rsid w:val="005573AB"/>
    <w:rsid w:val="005625D3"/>
    <w:rsid w:val="0056647F"/>
    <w:rsid w:val="00567793"/>
    <w:rsid w:val="00580605"/>
    <w:rsid w:val="00591745"/>
    <w:rsid w:val="00597E74"/>
    <w:rsid w:val="005A6B0A"/>
    <w:rsid w:val="005B051A"/>
    <w:rsid w:val="005D3F4E"/>
    <w:rsid w:val="005D48BF"/>
    <w:rsid w:val="005E1196"/>
    <w:rsid w:val="005F5C6B"/>
    <w:rsid w:val="00601442"/>
    <w:rsid w:val="00602E58"/>
    <w:rsid w:val="00607363"/>
    <w:rsid w:val="00614839"/>
    <w:rsid w:val="00635FD1"/>
    <w:rsid w:val="00637C7A"/>
    <w:rsid w:val="00637EB9"/>
    <w:rsid w:val="00675CAD"/>
    <w:rsid w:val="00683BB3"/>
    <w:rsid w:val="006B2D22"/>
    <w:rsid w:val="006F612C"/>
    <w:rsid w:val="00734B9C"/>
    <w:rsid w:val="0075379D"/>
    <w:rsid w:val="00756253"/>
    <w:rsid w:val="00766387"/>
    <w:rsid w:val="00787AEC"/>
    <w:rsid w:val="00792A7E"/>
    <w:rsid w:val="007B2FAC"/>
    <w:rsid w:val="007E3004"/>
    <w:rsid w:val="00826CD4"/>
    <w:rsid w:val="008357AB"/>
    <w:rsid w:val="00847902"/>
    <w:rsid w:val="00853027"/>
    <w:rsid w:val="00866ED3"/>
    <w:rsid w:val="008754BF"/>
    <w:rsid w:val="008874D4"/>
    <w:rsid w:val="008969FB"/>
    <w:rsid w:val="008A4D6A"/>
    <w:rsid w:val="008B0695"/>
    <w:rsid w:val="008B2E84"/>
    <w:rsid w:val="008C4076"/>
    <w:rsid w:val="008D6F82"/>
    <w:rsid w:val="008F1145"/>
    <w:rsid w:val="00901DF0"/>
    <w:rsid w:val="0091199A"/>
    <w:rsid w:val="00917734"/>
    <w:rsid w:val="009347F1"/>
    <w:rsid w:val="0094162F"/>
    <w:rsid w:val="00946FE0"/>
    <w:rsid w:val="00961374"/>
    <w:rsid w:val="00973AB4"/>
    <w:rsid w:val="00973F1F"/>
    <w:rsid w:val="009741E8"/>
    <w:rsid w:val="00981EBF"/>
    <w:rsid w:val="009A36E9"/>
    <w:rsid w:val="009B021A"/>
    <w:rsid w:val="009B3578"/>
    <w:rsid w:val="009E6F3D"/>
    <w:rsid w:val="009F6136"/>
    <w:rsid w:val="00A00060"/>
    <w:rsid w:val="00A1226F"/>
    <w:rsid w:val="00A23C99"/>
    <w:rsid w:val="00A407D0"/>
    <w:rsid w:val="00A546FD"/>
    <w:rsid w:val="00A6313F"/>
    <w:rsid w:val="00A712BB"/>
    <w:rsid w:val="00A82AF4"/>
    <w:rsid w:val="00A856CD"/>
    <w:rsid w:val="00A95057"/>
    <w:rsid w:val="00AA08F6"/>
    <w:rsid w:val="00AA0B68"/>
    <w:rsid w:val="00AC2D36"/>
    <w:rsid w:val="00AC3A91"/>
    <w:rsid w:val="00AC5D53"/>
    <w:rsid w:val="00AC7A63"/>
    <w:rsid w:val="00AD7F16"/>
    <w:rsid w:val="00AF7BC8"/>
    <w:rsid w:val="00B15DEB"/>
    <w:rsid w:val="00B33435"/>
    <w:rsid w:val="00B36AE2"/>
    <w:rsid w:val="00B4547D"/>
    <w:rsid w:val="00B75420"/>
    <w:rsid w:val="00BA1ECB"/>
    <w:rsid w:val="00BC5971"/>
    <w:rsid w:val="00C11C57"/>
    <w:rsid w:val="00C17C37"/>
    <w:rsid w:val="00C26A5A"/>
    <w:rsid w:val="00C5070B"/>
    <w:rsid w:val="00C629A5"/>
    <w:rsid w:val="00CB5C7F"/>
    <w:rsid w:val="00CE6328"/>
    <w:rsid w:val="00D01BB5"/>
    <w:rsid w:val="00D14E29"/>
    <w:rsid w:val="00D24484"/>
    <w:rsid w:val="00D50316"/>
    <w:rsid w:val="00D63E9C"/>
    <w:rsid w:val="00D644EA"/>
    <w:rsid w:val="00D656C2"/>
    <w:rsid w:val="00D9583E"/>
    <w:rsid w:val="00DA36F5"/>
    <w:rsid w:val="00DE4927"/>
    <w:rsid w:val="00DF6EB8"/>
    <w:rsid w:val="00E31144"/>
    <w:rsid w:val="00E61ECE"/>
    <w:rsid w:val="00E81CA4"/>
    <w:rsid w:val="00E82F8A"/>
    <w:rsid w:val="00E96F4C"/>
    <w:rsid w:val="00EA3F53"/>
    <w:rsid w:val="00EC0779"/>
    <w:rsid w:val="00EC3470"/>
    <w:rsid w:val="00EC4B29"/>
    <w:rsid w:val="00EE56AD"/>
    <w:rsid w:val="00EF4BB4"/>
    <w:rsid w:val="00EF6668"/>
    <w:rsid w:val="00EF7838"/>
    <w:rsid w:val="00F5238C"/>
    <w:rsid w:val="00F61DDD"/>
    <w:rsid w:val="00F725B7"/>
    <w:rsid w:val="00F75126"/>
    <w:rsid w:val="00FA2A49"/>
    <w:rsid w:val="00FA5948"/>
    <w:rsid w:val="00FB6EEF"/>
    <w:rsid w:val="00FB75DB"/>
    <w:rsid w:val="00FC75A5"/>
    <w:rsid w:val="00FC797E"/>
    <w:rsid w:val="00FE34E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3BBA9"/>
  <w15:docId w15:val="{0816F0BE-C3D7-4AD0-BEFF-CC02063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59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2021-09-22T15:47:00Z</cp:lastPrinted>
  <dcterms:created xsi:type="dcterms:W3CDTF">2021-10-19T11:39:00Z</dcterms:created>
  <dcterms:modified xsi:type="dcterms:W3CDTF">2021-10-19T11:39:00Z</dcterms:modified>
</cp:coreProperties>
</file>